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0A9" w:rsidRPr="004F60A9" w:rsidRDefault="004F60A9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№ </w:t>
      </w:r>
      <w:r w:rsidRPr="004F60A9">
        <w:rPr>
          <w:rFonts w:ascii="Times New Roman" w:hAnsi="Times New Roman" w:cs="Times New Roman"/>
        </w:rPr>
        <w:t>2</w:t>
      </w:r>
    </w:p>
    <w:p w:rsidR="004F60A9" w:rsidRPr="004F60A9" w:rsidRDefault="004F60A9">
      <w:pPr>
        <w:pStyle w:val="ConsPlusNormal"/>
        <w:jc w:val="right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 xml:space="preserve">к приказу </w:t>
      </w:r>
      <w:proofErr w:type="spellStart"/>
      <w:r w:rsidRPr="004F60A9">
        <w:rPr>
          <w:rFonts w:ascii="Times New Roman" w:hAnsi="Times New Roman" w:cs="Times New Roman"/>
        </w:rPr>
        <w:t>Росреестра</w:t>
      </w:r>
      <w:proofErr w:type="spellEnd"/>
    </w:p>
    <w:p w:rsidR="004F60A9" w:rsidRPr="004F60A9" w:rsidRDefault="004F60A9">
      <w:pPr>
        <w:pStyle w:val="ConsPlusNormal"/>
        <w:jc w:val="right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 xml:space="preserve">от 6 августа 2020 г. </w:t>
      </w:r>
      <w:r>
        <w:rPr>
          <w:rFonts w:ascii="Times New Roman" w:hAnsi="Times New Roman" w:cs="Times New Roman"/>
        </w:rPr>
        <w:t>№</w:t>
      </w:r>
      <w:r w:rsidRPr="004F60A9">
        <w:rPr>
          <w:rFonts w:ascii="Times New Roman" w:hAnsi="Times New Roman" w:cs="Times New Roman"/>
        </w:rPr>
        <w:t xml:space="preserve"> П/0287</w:t>
      </w:r>
    </w:p>
    <w:p w:rsidR="004F60A9" w:rsidRPr="004F60A9" w:rsidRDefault="004F60A9">
      <w:pPr>
        <w:pStyle w:val="ConsPlusNormal"/>
        <w:jc w:val="both"/>
        <w:rPr>
          <w:rFonts w:ascii="Times New Roman" w:hAnsi="Times New Roman" w:cs="Times New Roman"/>
        </w:rPr>
      </w:pPr>
    </w:p>
    <w:p w:rsidR="004F60A9" w:rsidRPr="004F60A9" w:rsidRDefault="004F60A9">
      <w:pPr>
        <w:pStyle w:val="ConsPlusTitle"/>
        <w:jc w:val="center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>ТРЕБОВАНИЯ</w:t>
      </w:r>
    </w:p>
    <w:p w:rsidR="004F60A9" w:rsidRPr="004F60A9" w:rsidRDefault="004F60A9">
      <w:pPr>
        <w:pStyle w:val="ConsPlusTitle"/>
        <w:jc w:val="center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>К ЗАПОЛНЕНИЮ ЗАЯВЛЕНИЯ ОБ УСТАНОВЛЕНИИ КАДАСТРОВОЙ</w:t>
      </w:r>
    </w:p>
    <w:p w:rsidR="004F60A9" w:rsidRPr="004F60A9" w:rsidRDefault="004F60A9">
      <w:pPr>
        <w:pStyle w:val="ConsPlusTitle"/>
        <w:jc w:val="center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>СТОИМОСТИ ОБЪЕКТА НЕДВИЖИМОСТИ В РАЗМЕРЕ ЕГО РЫНОЧНОЙ</w:t>
      </w:r>
    </w:p>
    <w:p w:rsidR="004F60A9" w:rsidRPr="004F60A9" w:rsidRDefault="004F60A9">
      <w:pPr>
        <w:pStyle w:val="ConsPlusTitle"/>
        <w:jc w:val="center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>СТОИМОСТИ, А ТАКЖЕ ТРЕБОВАНИЯ К ФОРМАТУ ТАКОГО ЗАЯВЛЕНИЯ</w:t>
      </w:r>
    </w:p>
    <w:p w:rsidR="004F60A9" w:rsidRPr="004F60A9" w:rsidRDefault="004F60A9">
      <w:pPr>
        <w:pStyle w:val="ConsPlusTitle"/>
        <w:jc w:val="center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>И ПРЕДСТАВЛЯЕМЫХ С НИМ ДОКУМЕНТОВ В ЭЛЕКТРОННОЙ ФОРМЕ</w:t>
      </w:r>
    </w:p>
    <w:p w:rsidR="004F60A9" w:rsidRPr="004F60A9" w:rsidRDefault="004F60A9">
      <w:pPr>
        <w:pStyle w:val="ConsPlusNormal"/>
        <w:spacing w:after="1"/>
        <w:rPr>
          <w:rFonts w:ascii="Times New Roman" w:hAnsi="Times New Roman" w:cs="Times New Roman"/>
        </w:rPr>
      </w:pPr>
    </w:p>
    <w:p w:rsidR="004F60A9" w:rsidRPr="004F60A9" w:rsidRDefault="004F60A9">
      <w:pPr>
        <w:pStyle w:val="ConsPlusNormal"/>
        <w:jc w:val="both"/>
        <w:rPr>
          <w:rFonts w:ascii="Times New Roman" w:hAnsi="Times New Roman" w:cs="Times New Roman"/>
        </w:rPr>
      </w:pPr>
    </w:p>
    <w:p w:rsidR="004F60A9" w:rsidRPr="004F60A9" w:rsidRDefault="004F60A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 xml:space="preserve">1. Настоящие Требования устанавливают правила заполнения </w:t>
      </w:r>
      <w:hyperlink r:id="rId4">
        <w:r w:rsidRPr="004F60A9">
          <w:rPr>
            <w:rFonts w:ascii="Times New Roman" w:hAnsi="Times New Roman" w:cs="Times New Roman"/>
            <w:color w:val="0000FF"/>
          </w:rPr>
          <w:t>заявления</w:t>
        </w:r>
      </w:hyperlink>
      <w:r w:rsidRPr="004F60A9">
        <w:rPr>
          <w:rFonts w:ascii="Times New Roman" w:hAnsi="Times New Roman" w:cs="Times New Roman"/>
        </w:rPr>
        <w:t xml:space="preserve"> об установлении кадастровой стоимости объекта недвижимости в размере его рыночной стоимости (далее - заявление), требования к формату такого заявления и представляемых с ним документов в электронной форме.</w:t>
      </w:r>
    </w:p>
    <w:p w:rsidR="004F60A9" w:rsidRPr="004F60A9" w:rsidRDefault="004F60A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 xml:space="preserve">2. В случае подачи </w:t>
      </w:r>
      <w:hyperlink r:id="rId5">
        <w:r w:rsidRPr="004F60A9">
          <w:rPr>
            <w:rFonts w:ascii="Times New Roman" w:hAnsi="Times New Roman" w:cs="Times New Roman"/>
            <w:color w:val="0000FF"/>
          </w:rPr>
          <w:t>заявления</w:t>
        </w:r>
      </w:hyperlink>
      <w:r w:rsidRPr="004F60A9">
        <w:rPr>
          <w:rFonts w:ascii="Times New Roman" w:hAnsi="Times New Roman" w:cs="Times New Roman"/>
        </w:rPr>
        <w:t xml:space="preserve"> юридическим или физическим лицом, если кадастровая стоимость затрагивает права или обязанности этих лиц, а также органом государственной власти или органом местного самоуправления в отношении объектов недвижимости, находящихся соответственно в государственной или муниципальной собственности (далее - заявитель), заполнению подлежит </w:t>
      </w:r>
      <w:hyperlink r:id="rId6">
        <w:r w:rsidRPr="004F60A9">
          <w:rPr>
            <w:rFonts w:ascii="Times New Roman" w:hAnsi="Times New Roman" w:cs="Times New Roman"/>
            <w:color w:val="0000FF"/>
          </w:rPr>
          <w:t>раздел II</w:t>
        </w:r>
      </w:hyperlink>
      <w:r w:rsidRPr="004F60A9">
        <w:rPr>
          <w:rFonts w:ascii="Times New Roman" w:hAnsi="Times New Roman" w:cs="Times New Roman"/>
        </w:rPr>
        <w:t xml:space="preserve"> заявления.</w:t>
      </w:r>
    </w:p>
    <w:p w:rsidR="004F60A9" w:rsidRPr="004F60A9" w:rsidRDefault="004F60A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 xml:space="preserve">3. В случае подачи заявления представителем заявителя заполнению подлежит также </w:t>
      </w:r>
      <w:hyperlink r:id="rId7">
        <w:r w:rsidRPr="004F60A9">
          <w:rPr>
            <w:rFonts w:ascii="Times New Roman" w:hAnsi="Times New Roman" w:cs="Times New Roman"/>
            <w:color w:val="0000FF"/>
          </w:rPr>
          <w:t>раздел III</w:t>
        </w:r>
      </w:hyperlink>
      <w:r w:rsidRPr="004F60A9">
        <w:rPr>
          <w:rFonts w:ascii="Times New Roman" w:hAnsi="Times New Roman" w:cs="Times New Roman"/>
        </w:rPr>
        <w:t xml:space="preserve"> заявления.</w:t>
      </w:r>
    </w:p>
    <w:p w:rsidR="004F60A9" w:rsidRPr="004F60A9" w:rsidRDefault="004F60A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 xml:space="preserve">3(1). В случае подачи заявления правообладателем, не являющимся собственником объекта недвижимости, заполнению подлежит также </w:t>
      </w:r>
      <w:hyperlink r:id="rId8">
        <w:r w:rsidRPr="004F60A9">
          <w:rPr>
            <w:rFonts w:ascii="Times New Roman" w:hAnsi="Times New Roman" w:cs="Times New Roman"/>
            <w:color w:val="0000FF"/>
          </w:rPr>
          <w:t>раздел III.I</w:t>
        </w:r>
      </w:hyperlink>
      <w:r w:rsidRPr="004F60A9">
        <w:rPr>
          <w:rFonts w:ascii="Times New Roman" w:hAnsi="Times New Roman" w:cs="Times New Roman"/>
        </w:rPr>
        <w:t xml:space="preserve"> заявления.</w:t>
      </w:r>
    </w:p>
    <w:p w:rsidR="004F60A9" w:rsidRPr="004F60A9" w:rsidRDefault="004F60A9">
      <w:pPr>
        <w:pStyle w:val="ConsPlusNormal"/>
        <w:jc w:val="both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 xml:space="preserve">(п. 3(1) введен </w:t>
      </w:r>
      <w:hyperlink r:id="rId9">
        <w:r w:rsidRPr="004F60A9">
          <w:rPr>
            <w:rFonts w:ascii="Times New Roman" w:hAnsi="Times New Roman" w:cs="Times New Roman"/>
            <w:color w:val="0000FF"/>
          </w:rPr>
          <w:t>Приказом</w:t>
        </w:r>
      </w:hyperlink>
      <w:r w:rsidRPr="004F60A9">
        <w:rPr>
          <w:rFonts w:ascii="Times New Roman" w:hAnsi="Times New Roman" w:cs="Times New Roman"/>
        </w:rPr>
        <w:t xml:space="preserve"> </w:t>
      </w:r>
      <w:proofErr w:type="spellStart"/>
      <w:r w:rsidRPr="004F60A9">
        <w:rPr>
          <w:rFonts w:ascii="Times New Roman" w:hAnsi="Times New Roman" w:cs="Times New Roman"/>
        </w:rPr>
        <w:t>Росреестра</w:t>
      </w:r>
      <w:proofErr w:type="spellEnd"/>
      <w:r w:rsidRPr="004F60A9">
        <w:rPr>
          <w:rFonts w:ascii="Times New Roman" w:hAnsi="Times New Roman" w:cs="Times New Roman"/>
        </w:rPr>
        <w:t xml:space="preserve"> от 01.06.2026 </w:t>
      </w:r>
      <w:r>
        <w:rPr>
          <w:rFonts w:ascii="Times New Roman" w:hAnsi="Times New Roman" w:cs="Times New Roman"/>
        </w:rPr>
        <w:t>№</w:t>
      </w:r>
      <w:r w:rsidRPr="004F60A9">
        <w:rPr>
          <w:rFonts w:ascii="Times New Roman" w:hAnsi="Times New Roman" w:cs="Times New Roman"/>
        </w:rPr>
        <w:t xml:space="preserve"> П/0276/26)</w:t>
      </w:r>
    </w:p>
    <w:p w:rsidR="004F60A9" w:rsidRPr="004F60A9" w:rsidRDefault="004F60A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 xml:space="preserve">4. </w:t>
      </w:r>
      <w:hyperlink r:id="rId10">
        <w:r w:rsidRPr="004F60A9">
          <w:rPr>
            <w:rFonts w:ascii="Times New Roman" w:hAnsi="Times New Roman" w:cs="Times New Roman"/>
            <w:color w:val="0000FF"/>
          </w:rPr>
          <w:t>Заявление</w:t>
        </w:r>
      </w:hyperlink>
      <w:r w:rsidRPr="004F60A9">
        <w:rPr>
          <w:rFonts w:ascii="Times New Roman" w:hAnsi="Times New Roman" w:cs="Times New Roman"/>
        </w:rPr>
        <w:t xml:space="preserve"> составляется в отношении одного объекта недвижимости на русском языке без сокращений слов, аббревиатур:</w:t>
      </w:r>
    </w:p>
    <w:p w:rsidR="004F60A9" w:rsidRPr="004F60A9" w:rsidRDefault="004F60A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>1) на бумажном носителе, каждый лист которого заверяется собственноручной подписью заявителя или его представителя;</w:t>
      </w:r>
    </w:p>
    <w:p w:rsidR="004F60A9" w:rsidRPr="004F60A9" w:rsidRDefault="004F60A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>2) в форме электронного документа, подписанного усиленной квалифицированной электронной подписью заявителя или его представителя.</w:t>
      </w:r>
    </w:p>
    <w:p w:rsidR="004F60A9" w:rsidRPr="004F60A9" w:rsidRDefault="004F60A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 xml:space="preserve">5. Подписание </w:t>
      </w:r>
      <w:hyperlink r:id="rId11">
        <w:r w:rsidRPr="004F60A9">
          <w:rPr>
            <w:rFonts w:ascii="Times New Roman" w:hAnsi="Times New Roman" w:cs="Times New Roman"/>
            <w:color w:val="0000FF"/>
          </w:rPr>
          <w:t>заявления</w:t>
        </w:r>
      </w:hyperlink>
      <w:r w:rsidRPr="004F60A9">
        <w:rPr>
          <w:rFonts w:ascii="Times New Roman" w:hAnsi="Times New Roman" w:cs="Times New Roman"/>
        </w:rPr>
        <w:t xml:space="preserve"> усиленной квалифицированной электронной подписью заявителя, подаваемого с использованием портала государственных и муниципальных услуг, не требуется.</w:t>
      </w:r>
    </w:p>
    <w:p w:rsidR="004F60A9" w:rsidRPr="004F60A9" w:rsidRDefault="004F60A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 xml:space="preserve">6. </w:t>
      </w:r>
      <w:hyperlink r:id="rId12">
        <w:r w:rsidRPr="004F60A9">
          <w:rPr>
            <w:rFonts w:ascii="Times New Roman" w:hAnsi="Times New Roman" w:cs="Times New Roman"/>
            <w:color w:val="0000FF"/>
          </w:rPr>
          <w:t>Заявление</w:t>
        </w:r>
      </w:hyperlink>
      <w:r w:rsidRPr="004F60A9">
        <w:rPr>
          <w:rFonts w:ascii="Times New Roman" w:hAnsi="Times New Roman" w:cs="Times New Roman"/>
        </w:rPr>
        <w:t xml:space="preserve"> в форме электронного документа, а также прилагаемые к заявлению электронные документы (электронные образы документов, в том числе доверенностей) составляются в виде файлов в форматах DOC, DOCX, RTF, PDF, ODT, TIFF.</w:t>
      </w:r>
    </w:p>
    <w:p w:rsidR="004F60A9" w:rsidRPr="004F60A9" w:rsidRDefault="004F60A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 xml:space="preserve">7. </w:t>
      </w:r>
      <w:hyperlink r:id="rId13">
        <w:r w:rsidRPr="004F60A9">
          <w:rPr>
            <w:rFonts w:ascii="Times New Roman" w:hAnsi="Times New Roman" w:cs="Times New Roman"/>
            <w:color w:val="0000FF"/>
          </w:rPr>
          <w:t>Заявление</w:t>
        </w:r>
      </w:hyperlink>
      <w:r w:rsidRPr="004F60A9">
        <w:rPr>
          <w:rFonts w:ascii="Times New Roman" w:hAnsi="Times New Roman" w:cs="Times New Roman"/>
        </w:rPr>
        <w:t>, составляемое на бумажном носителе, заполняется разборчиво, без исправлений, подчисток или иных помарок печатными буквами.</w:t>
      </w:r>
    </w:p>
    <w:p w:rsidR="004F60A9" w:rsidRPr="004F60A9" w:rsidRDefault="004F60A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 xml:space="preserve">8. </w:t>
      </w:r>
      <w:hyperlink r:id="rId14">
        <w:r w:rsidRPr="004F60A9">
          <w:rPr>
            <w:rFonts w:ascii="Times New Roman" w:hAnsi="Times New Roman" w:cs="Times New Roman"/>
            <w:color w:val="0000FF"/>
          </w:rPr>
          <w:t>Заявление</w:t>
        </w:r>
      </w:hyperlink>
      <w:r w:rsidRPr="004F60A9">
        <w:rPr>
          <w:rFonts w:ascii="Times New Roman" w:hAnsi="Times New Roman" w:cs="Times New Roman"/>
        </w:rPr>
        <w:t xml:space="preserve"> должно содержать почтовый адрес с указанием почтового индекса, наименования субъекта Российской Федерации, района, города, населенного пункта, улицы, номера дома (здания, владения), корпуса (строения, литеры), номера квартиры (помещения). В заявлении по желанию заявителя указывается номер телефона для связи.</w:t>
      </w:r>
    </w:p>
    <w:p w:rsidR="004F60A9" w:rsidRPr="004F60A9" w:rsidRDefault="004F60A9">
      <w:pPr>
        <w:pStyle w:val="ConsPlusNormal"/>
        <w:jc w:val="both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 xml:space="preserve">(в ред. </w:t>
      </w:r>
      <w:hyperlink r:id="rId15">
        <w:r w:rsidRPr="004F60A9">
          <w:rPr>
            <w:rFonts w:ascii="Times New Roman" w:hAnsi="Times New Roman" w:cs="Times New Roman"/>
            <w:color w:val="0000FF"/>
          </w:rPr>
          <w:t>Приказа</w:t>
        </w:r>
      </w:hyperlink>
      <w:r w:rsidRPr="004F60A9">
        <w:rPr>
          <w:rFonts w:ascii="Times New Roman" w:hAnsi="Times New Roman" w:cs="Times New Roman"/>
        </w:rPr>
        <w:t xml:space="preserve"> </w:t>
      </w:r>
      <w:proofErr w:type="spellStart"/>
      <w:r w:rsidRPr="004F60A9">
        <w:rPr>
          <w:rFonts w:ascii="Times New Roman" w:hAnsi="Times New Roman" w:cs="Times New Roman"/>
        </w:rPr>
        <w:t>Росреестра</w:t>
      </w:r>
      <w:proofErr w:type="spellEnd"/>
      <w:r w:rsidRPr="004F60A9">
        <w:rPr>
          <w:rFonts w:ascii="Times New Roman" w:hAnsi="Times New Roman" w:cs="Times New Roman"/>
        </w:rPr>
        <w:t xml:space="preserve"> от 01.06.2026 </w:t>
      </w:r>
      <w:r>
        <w:rPr>
          <w:rFonts w:ascii="Times New Roman" w:hAnsi="Times New Roman" w:cs="Times New Roman"/>
        </w:rPr>
        <w:t>№</w:t>
      </w:r>
      <w:r w:rsidRPr="004F60A9">
        <w:rPr>
          <w:rFonts w:ascii="Times New Roman" w:hAnsi="Times New Roman" w:cs="Times New Roman"/>
        </w:rPr>
        <w:t xml:space="preserve"> П/0276/26)</w:t>
      </w:r>
    </w:p>
    <w:p w:rsidR="004F60A9" w:rsidRPr="004F60A9" w:rsidRDefault="004F60A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F60A9">
        <w:rPr>
          <w:rFonts w:ascii="Times New Roman" w:hAnsi="Times New Roman" w:cs="Times New Roman"/>
        </w:rPr>
        <w:t xml:space="preserve">9. В </w:t>
      </w:r>
      <w:hyperlink r:id="rId16">
        <w:r w:rsidRPr="004F60A9">
          <w:rPr>
            <w:rFonts w:ascii="Times New Roman" w:hAnsi="Times New Roman" w:cs="Times New Roman"/>
            <w:color w:val="0000FF"/>
          </w:rPr>
          <w:t>разделе IV</w:t>
        </w:r>
      </w:hyperlink>
      <w:r w:rsidRPr="004F60A9">
        <w:rPr>
          <w:rFonts w:ascii="Times New Roman" w:hAnsi="Times New Roman" w:cs="Times New Roman"/>
        </w:rPr>
        <w:t xml:space="preserve"> заявления указывается информация о документах, прилагаемых к заявлению, в том числе реквизиты и наименование отчета об оценке рыночной стоимости объекта недвижимости, реквизиты и наименование документа, удостоверяющего полномочия представителя заявителя, в случае если заявление подается представителем заявителя, а также иные прилагаемые к заявлению документы при их наличии.</w:t>
      </w:r>
      <w:bookmarkStart w:id="0" w:name="_GoBack"/>
      <w:bookmarkEnd w:id="0"/>
    </w:p>
    <w:sectPr w:rsidR="004F60A9" w:rsidRPr="004F60A9" w:rsidSect="00643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0A9"/>
    <w:rsid w:val="004F60A9"/>
    <w:rsid w:val="00870CF6"/>
    <w:rsid w:val="00DC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E25AB"/>
  <w15:chartTrackingRefBased/>
  <w15:docId w15:val="{25A4AEF1-A4A0-4D04-95C2-952233519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6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F6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42304&amp;dst=3" TargetMode="External"/><Relationship Id="rId13" Type="http://schemas.openxmlformats.org/officeDocument/2006/relationships/hyperlink" Target="https://login.consultant.ru/link/?req=doc&amp;base=RZR&amp;n=542304&amp;dst=100018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542304&amp;dst=100038" TargetMode="External"/><Relationship Id="rId12" Type="http://schemas.openxmlformats.org/officeDocument/2006/relationships/hyperlink" Target="https://login.consultant.ru/link/?req=doc&amp;base=RZR&amp;n=542304&amp;dst=100018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42304&amp;dst=10004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42304&amp;dst=100029" TargetMode="External"/><Relationship Id="rId11" Type="http://schemas.openxmlformats.org/officeDocument/2006/relationships/hyperlink" Target="https://login.consultant.ru/link/?req=doc&amp;base=RZR&amp;n=542304&amp;dst=100018" TargetMode="External"/><Relationship Id="rId5" Type="http://schemas.openxmlformats.org/officeDocument/2006/relationships/hyperlink" Target="https://login.consultant.ru/link/?req=doc&amp;base=RZR&amp;n=542304&amp;dst=100018" TargetMode="External"/><Relationship Id="rId15" Type="http://schemas.openxmlformats.org/officeDocument/2006/relationships/hyperlink" Target="https://login.consultant.ru/link/?req=doc&amp;base=RZR&amp;n=542211&amp;dst=100054" TargetMode="External"/><Relationship Id="rId10" Type="http://schemas.openxmlformats.org/officeDocument/2006/relationships/hyperlink" Target="https://login.consultant.ru/link/?req=doc&amp;base=RZR&amp;n=542304&amp;dst=100018" TargetMode="External"/><Relationship Id="rId4" Type="http://schemas.openxmlformats.org/officeDocument/2006/relationships/hyperlink" Target="https://login.consultant.ru/link/?req=doc&amp;base=RZR&amp;n=542304&amp;dst=100018" TargetMode="External"/><Relationship Id="rId9" Type="http://schemas.openxmlformats.org/officeDocument/2006/relationships/hyperlink" Target="https://login.consultant.ru/link/?req=doc&amp;base=RZR&amp;n=542211&amp;dst=100052" TargetMode="External"/><Relationship Id="rId14" Type="http://schemas.openxmlformats.org/officeDocument/2006/relationships/hyperlink" Target="https://login.consultant.ru/link/?req=doc&amp;base=RZR&amp;n=542304&amp;dst=1000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Сергеевна Короткова</dc:creator>
  <cp:keywords/>
  <dc:description/>
  <cp:lastModifiedBy>Дарья Сергеевна Короткова</cp:lastModifiedBy>
  <cp:revision>1</cp:revision>
  <dcterms:created xsi:type="dcterms:W3CDTF">2026-08-31T05:37:00Z</dcterms:created>
  <dcterms:modified xsi:type="dcterms:W3CDTF">2026-08-31T05:40:00Z</dcterms:modified>
</cp:coreProperties>
</file>